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3A5" w:rsidRPr="00CC13A5" w:rsidRDefault="00CC13A5" w:rsidP="00CC13A5">
      <w:pPr>
        <w:ind w:hanging="2880"/>
        <w:jc w:val="center"/>
        <w:rPr>
          <w:rFonts w:ascii="Times" w:hAnsi="Times" w:cs="Times New Roman"/>
          <w:sz w:val="20"/>
          <w:szCs w:val="20"/>
        </w:rPr>
      </w:pPr>
      <w:r>
        <w:rPr>
          <w:rFonts w:ascii="Times" w:hAnsi="Times" w:cs="Times New Roman"/>
          <w:sz w:val="20"/>
          <w:szCs w:val="20"/>
        </w:rPr>
        <w:t xml:space="preserve"> </w:t>
      </w:r>
      <w:r>
        <w:rPr>
          <w:rFonts w:ascii="Times" w:hAnsi="Times" w:cs="Times New Roman"/>
          <w:sz w:val="20"/>
          <w:szCs w:val="20"/>
        </w:rPr>
        <w:tab/>
      </w:r>
      <w:r>
        <w:rPr>
          <w:rFonts w:ascii="Times New Roman" w:hAnsi="Times New Roman" w:cs="Times New Roman"/>
          <w:noProof/>
          <w:color w:val="000000"/>
        </w:rPr>
        <w:drawing>
          <wp:inline distT="0" distB="0" distL="0" distR="0">
            <wp:extent cx="1828800" cy="1828800"/>
            <wp:effectExtent l="0" t="0" r="0" b="0"/>
            <wp:docPr id="1" name="Picture 1" descr="https://lh6.googleusercontent.com/n5ztXwUEPKNKMEOvI4A4HXEp6ZN2Jr_9sdMhy-PHxec1P7VWGU5Wb8dXQ1qe0oN2sUBKpk1puzOFj0xuLg7auU0d3bxqoosYDp0W3Q8U56yrVvF4wC439E4QWLRwkS06ELBEwSj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n5ztXwUEPKNKMEOvI4A4HXEp6ZN2Jr_9sdMhy-PHxec1P7VWGU5Wb8dXQ1qe0oN2sUBKpk1puzOFj0xuLg7auU0d3bxqoosYDp0W3Q8U56yrVvF4wC439E4QWLRwkS06ELBEwSj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00CC13A5" w:rsidRPr="00CC13A5" w:rsidRDefault="00CC13A5" w:rsidP="00CC13A5">
      <w:pPr>
        <w:jc w:val="center"/>
        <w:rPr>
          <w:rFonts w:ascii="Times" w:hAnsi="Times" w:cs="Times New Roman"/>
          <w:sz w:val="20"/>
          <w:szCs w:val="20"/>
        </w:rPr>
      </w:pPr>
      <w:r w:rsidRPr="00CC13A5">
        <w:rPr>
          <w:rFonts w:ascii="Garamond" w:hAnsi="Garamond" w:cs="Times New Roman"/>
          <w:b/>
          <w:bCs/>
          <w:color w:val="000000"/>
        </w:rPr>
        <w:t>Northampton County Chorus Festival</w:t>
      </w:r>
      <w:r>
        <w:rPr>
          <w:rFonts w:ascii="Times" w:hAnsi="Times" w:cs="Times New Roman"/>
          <w:sz w:val="20"/>
          <w:szCs w:val="20"/>
        </w:rPr>
        <w:t xml:space="preserve"> </w:t>
      </w:r>
      <w:r w:rsidRPr="00CC13A5">
        <w:rPr>
          <w:rFonts w:ascii="Garamond" w:hAnsi="Garamond" w:cs="Times New Roman"/>
          <w:b/>
          <w:bCs/>
          <w:color w:val="000000"/>
        </w:rPr>
        <w:t>2018</w:t>
      </w:r>
    </w:p>
    <w:p w:rsidR="00CC13A5" w:rsidRPr="00CC13A5" w:rsidRDefault="00CC13A5" w:rsidP="00CC13A5">
      <w:pPr>
        <w:jc w:val="center"/>
        <w:rPr>
          <w:rFonts w:ascii="Times" w:hAnsi="Times" w:cs="Times New Roman"/>
          <w:sz w:val="20"/>
          <w:szCs w:val="20"/>
        </w:rPr>
      </w:pPr>
      <w:r w:rsidRPr="00CC13A5">
        <w:rPr>
          <w:rFonts w:ascii="Garamond" w:hAnsi="Garamond" w:cs="Times New Roman"/>
          <w:color w:val="000000"/>
        </w:rPr>
        <w:t>Jennifer Volpato, Host</w:t>
      </w:r>
    </w:p>
    <w:p w:rsidR="00CC13A5" w:rsidRDefault="00CC13A5" w:rsidP="00CC13A5">
      <w:pPr>
        <w:jc w:val="center"/>
        <w:rPr>
          <w:rFonts w:ascii="Times" w:hAnsi="Times" w:cs="Times New Roman"/>
          <w:sz w:val="20"/>
          <w:szCs w:val="20"/>
        </w:rPr>
      </w:pPr>
      <w:r w:rsidRPr="00CC13A5">
        <w:rPr>
          <w:rFonts w:ascii="Garamond" w:hAnsi="Garamond" w:cs="Times New Roman"/>
          <w:color w:val="000000"/>
        </w:rPr>
        <w:t>Freedom High School</w:t>
      </w:r>
    </w:p>
    <w:p w:rsidR="00CC13A5" w:rsidRPr="00CC13A5" w:rsidRDefault="00CC13A5" w:rsidP="00CC13A5">
      <w:pPr>
        <w:jc w:val="center"/>
        <w:rPr>
          <w:rFonts w:ascii="Times" w:hAnsi="Times" w:cs="Times New Roman"/>
          <w:sz w:val="20"/>
          <w:szCs w:val="20"/>
        </w:rPr>
      </w:pPr>
      <w:r w:rsidRPr="00CC13A5">
        <w:rPr>
          <w:rFonts w:ascii="Times New Roman" w:hAnsi="Times New Roman" w:cs="Times New Roman"/>
          <w:color w:val="000000"/>
        </w:rPr>
        <w:t>_____________________________________________</w:t>
      </w:r>
      <w:r>
        <w:rPr>
          <w:rFonts w:ascii="Times New Roman" w:hAnsi="Times New Roman" w:cs="Times New Roman"/>
          <w:color w:val="000000"/>
        </w:rPr>
        <w:t>___________________________</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Dear County Chorus member:</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xml:space="preserve">Congratulations to you on being selected to sing with the 2018 Northampton County Chorus!  We are looking forward to welcoming you to </w:t>
      </w:r>
      <w:proofErr w:type="gramStart"/>
      <w:r w:rsidRPr="00CC13A5">
        <w:rPr>
          <w:rFonts w:ascii="Libre Baskerville" w:hAnsi="Libre Baskerville" w:cs="Times New Roman"/>
          <w:color w:val="000000"/>
          <w:sz w:val="22"/>
          <w:szCs w:val="22"/>
        </w:rPr>
        <w:t>Freedom  High</w:t>
      </w:r>
      <w:proofErr w:type="gramEnd"/>
      <w:r w:rsidRPr="00CC13A5">
        <w:rPr>
          <w:rFonts w:ascii="Libre Baskerville" w:hAnsi="Libre Baskerville" w:cs="Times New Roman"/>
          <w:color w:val="000000"/>
          <w:sz w:val="22"/>
          <w:szCs w:val="22"/>
        </w:rPr>
        <w:t xml:space="preserve"> School and are preparing to provide an exciting and rewarding experience.  The festival will be taking place on Saturday, January 13</w:t>
      </w:r>
      <w:r w:rsidRPr="00CC13A5">
        <w:rPr>
          <w:rFonts w:ascii="Libre Baskerville" w:hAnsi="Libre Baskerville" w:cs="Times New Roman"/>
          <w:color w:val="000000"/>
          <w:sz w:val="13"/>
          <w:szCs w:val="13"/>
          <w:vertAlign w:val="superscript"/>
        </w:rPr>
        <w:t>th</w:t>
      </w:r>
      <w:r w:rsidRPr="00CC13A5">
        <w:rPr>
          <w:rFonts w:ascii="Libre Baskerville" w:hAnsi="Libre Baskerville" w:cs="Times New Roman"/>
          <w:color w:val="000000"/>
          <w:sz w:val="22"/>
          <w:szCs w:val="22"/>
        </w:rPr>
        <w:t xml:space="preserve"> and Friday, January 19th with snow date on Monday, January 22nd. </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xml:space="preserve">The schedule for the festival will be as follows: </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w:t>
      </w:r>
      <w:r>
        <w:rPr>
          <w:rFonts w:ascii="Libre Baskerville" w:hAnsi="Libre Baskerville" w:cs="Times New Roman"/>
          <w:color w:val="000000"/>
          <w:sz w:val="22"/>
          <w:szCs w:val="22"/>
        </w:rPr>
        <w:tab/>
      </w:r>
      <w:r w:rsidRPr="00CC13A5">
        <w:rPr>
          <w:rFonts w:ascii="Libre Baskerville" w:hAnsi="Libre Baskerville" w:cs="Times New Roman"/>
          <w:color w:val="000000"/>
          <w:sz w:val="22"/>
          <w:szCs w:val="22"/>
        </w:rPr>
        <w:t xml:space="preserve">Rehearsal 1 – Saturday, January 13: </w:t>
      </w:r>
    </w:p>
    <w:p w:rsidR="00CC13A5" w:rsidRPr="00CC13A5" w:rsidRDefault="00CC13A5" w:rsidP="00CC13A5">
      <w:pPr>
        <w:ind w:left="1440" w:firstLine="720"/>
        <w:rPr>
          <w:rFonts w:ascii="Times" w:hAnsi="Times" w:cs="Times New Roman"/>
          <w:sz w:val="20"/>
          <w:szCs w:val="20"/>
        </w:rPr>
      </w:pPr>
      <w:r w:rsidRPr="00CC13A5">
        <w:rPr>
          <w:rFonts w:ascii="Libre Baskerville" w:hAnsi="Libre Baskerville" w:cs="Times New Roman"/>
          <w:color w:val="000000"/>
          <w:sz w:val="22"/>
          <w:szCs w:val="22"/>
        </w:rPr>
        <w:t>  </w:t>
      </w:r>
      <w:proofErr w:type="gramStart"/>
      <w:r w:rsidRPr="00CC13A5">
        <w:rPr>
          <w:rFonts w:ascii="Libre Baskerville" w:hAnsi="Libre Baskerville" w:cs="Times New Roman"/>
          <w:color w:val="000000"/>
          <w:sz w:val="22"/>
          <w:szCs w:val="22"/>
        </w:rPr>
        <w:t>rehearsal</w:t>
      </w:r>
      <w:proofErr w:type="gramEnd"/>
      <w:r w:rsidRPr="00CC13A5">
        <w:rPr>
          <w:rFonts w:ascii="Libre Baskerville" w:hAnsi="Libre Baskerville" w:cs="Times New Roman"/>
          <w:color w:val="000000"/>
          <w:sz w:val="22"/>
          <w:szCs w:val="22"/>
        </w:rPr>
        <w:t xml:space="preserve"> begins at 8:15 AM – 3:30 PM</w:t>
      </w:r>
    </w:p>
    <w:p w:rsidR="00CC13A5" w:rsidRPr="00CC13A5" w:rsidRDefault="00CC13A5" w:rsidP="00CC13A5">
      <w:pPr>
        <w:ind w:left="1440" w:firstLine="720"/>
        <w:rPr>
          <w:rFonts w:ascii="Times" w:hAnsi="Times" w:cs="Times New Roman"/>
          <w:sz w:val="20"/>
          <w:szCs w:val="20"/>
        </w:rPr>
      </w:pPr>
      <w:r w:rsidRPr="00CC13A5">
        <w:rPr>
          <w:rFonts w:ascii="Libre Baskerville" w:hAnsi="Libre Baskerville" w:cs="Times New Roman"/>
          <w:color w:val="000000"/>
          <w:sz w:val="22"/>
          <w:szCs w:val="22"/>
        </w:rPr>
        <w:t xml:space="preserve">  (Please arrive </w:t>
      </w:r>
      <w:proofErr w:type="gramStart"/>
      <w:r w:rsidRPr="00CC13A5">
        <w:rPr>
          <w:rFonts w:ascii="Libre Baskerville" w:hAnsi="Libre Baskerville" w:cs="Times New Roman"/>
          <w:color w:val="000000"/>
          <w:sz w:val="22"/>
          <w:szCs w:val="22"/>
        </w:rPr>
        <w:t>by  8:00</w:t>
      </w:r>
      <w:proofErr w:type="gramEnd"/>
      <w:r w:rsidRPr="00CC13A5">
        <w:rPr>
          <w:rFonts w:ascii="Libre Baskerville" w:hAnsi="Libre Baskerville" w:cs="Times New Roman"/>
          <w:color w:val="000000"/>
          <w:sz w:val="22"/>
          <w:szCs w:val="22"/>
        </w:rPr>
        <w:t xml:space="preserve"> AM)</w:t>
      </w:r>
    </w:p>
    <w:p w:rsidR="00CC13A5" w:rsidRPr="00CC13A5" w:rsidRDefault="00CC13A5" w:rsidP="00CC13A5">
      <w:pPr>
        <w:ind w:left="720"/>
        <w:rPr>
          <w:rFonts w:ascii="Times" w:hAnsi="Times" w:cs="Times New Roman"/>
          <w:sz w:val="20"/>
          <w:szCs w:val="20"/>
        </w:rPr>
      </w:pPr>
      <w:r w:rsidRPr="00CC13A5">
        <w:rPr>
          <w:rFonts w:ascii="Libre Baskerville" w:hAnsi="Libre Baskerville" w:cs="Times New Roman"/>
          <w:color w:val="000000"/>
          <w:sz w:val="22"/>
          <w:szCs w:val="22"/>
        </w:rPr>
        <w:t xml:space="preserve">Rehearsal 2/Concert – Friday, January 19th: </w:t>
      </w:r>
    </w:p>
    <w:p w:rsidR="00CC13A5" w:rsidRPr="00CC13A5" w:rsidRDefault="00CC13A5" w:rsidP="00CC13A5">
      <w:pPr>
        <w:ind w:left="1440" w:firstLine="720"/>
        <w:rPr>
          <w:rFonts w:ascii="Times" w:hAnsi="Times" w:cs="Times New Roman"/>
          <w:sz w:val="20"/>
          <w:szCs w:val="20"/>
        </w:rPr>
      </w:pPr>
      <w:proofErr w:type="gramStart"/>
      <w:r w:rsidRPr="00CC13A5">
        <w:rPr>
          <w:rFonts w:ascii="Libre Baskerville" w:hAnsi="Libre Baskerville" w:cs="Times New Roman"/>
          <w:color w:val="000000"/>
          <w:sz w:val="22"/>
          <w:szCs w:val="22"/>
        </w:rPr>
        <w:t>rehearsal</w:t>
      </w:r>
      <w:proofErr w:type="gramEnd"/>
      <w:r w:rsidRPr="00CC13A5">
        <w:rPr>
          <w:rFonts w:ascii="Libre Baskerville" w:hAnsi="Libre Baskerville" w:cs="Times New Roman"/>
          <w:color w:val="000000"/>
          <w:sz w:val="22"/>
          <w:szCs w:val="22"/>
        </w:rPr>
        <w:t xml:space="preserve"> begins at 8:15 AM </w:t>
      </w:r>
    </w:p>
    <w:p w:rsidR="00CC13A5" w:rsidRPr="00CC13A5" w:rsidRDefault="00CC13A5" w:rsidP="00CC13A5">
      <w:pPr>
        <w:ind w:left="2160"/>
        <w:rPr>
          <w:rFonts w:ascii="Times" w:hAnsi="Times" w:cs="Times New Roman"/>
          <w:sz w:val="20"/>
          <w:szCs w:val="20"/>
        </w:rPr>
      </w:pPr>
      <w:r w:rsidRPr="00CC13A5">
        <w:rPr>
          <w:rFonts w:ascii="Libre Baskerville" w:hAnsi="Libre Baskerville" w:cs="Times New Roman"/>
          <w:color w:val="000000"/>
          <w:sz w:val="22"/>
          <w:szCs w:val="22"/>
        </w:rPr>
        <w:t xml:space="preserve">(Please arrive by 8:00 AM) </w:t>
      </w:r>
    </w:p>
    <w:p w:rsidR="00CC13A5" w:rsidRPr="00CC13A5" w:rsidRDefault="00CC13A5" w:rsidP="00CC13A5">
      <w:pPr>
        <w:ind w:left="2160"/>
        <w:rPr>
          <w:rFonts w:ascii="Times" w:hAnsi="Times" w:cs="Times New Roman"/>
          <w:sz w:val="20"/>
          <w:szCs w:val="20"/>
        </w:rPr>
      </w:pPr>
      <w:r w:rsidRPr="00CC13A5">
        <w:rPr>
          <w:rFonts w:ascii="Libre Baskerville" w:hAnsi="Libre Baskerville" w:cs="Times New Roman"/>
          <w:color w:val="000000"/>
          <w:sz w:val="22"/>
          <w:szCs w:val="22"/>
        </w:rPr>
        <w:t>4:00 PM Break for dinner</w:t>
      </w:r>
    </w:p>
    <w:p w:rsidR="00CC13A5" w:rsidRPr="00CC13A5" w:rsidRDefault="00CC13A5" w:rsidP="00CC13A5">
      <w:pPr>
        <w:ind w:left="2160"/>
        <w:rPr>
          <w:rFonts w:ascii="Times" w:hAnsi="Times" w:cs="Times New Roman"/>
          <w:sz w:val="20"/>
          <w:szCs w:val="20"/>
        </w:rPr>
      </w:pPr>
      <w:r w:rsidRPr="00CC13A5">
        <w:rPr>
          <w:rFonts w:ascii="Libre Baskerville" w:hAnsi="Libre Baskerville" w:cs="Times New Roman"/>
          <w:color w:val="000000"/>
          <w:sz w:val="22"/>
          <w:szCs w:val="22"/>
        </w:rPr>
        <w:t>Concert begins at 7:00 PM</w:t>
      </w:r>
    </w:p>
    <w:p w:rsidR="00CC13A5" w:rsidRPr="00CC13A5" w:rsidRDefault="00CC13A5" w:rsidP="00CC13A5">
      <w:pPr>
        <w:ind w:firstLine="720"/>
        <w:rPr>
          <w:rFonts w:ascii="Times" w:hAnsi="Times" w:cs="Times New Roman"/>
          <w:sz w:val="20"/>
          <w:szCs w:val="20"/>
        </w:rPr>
      </w:pPr>
      <w:r w:rsidRPr="00CC13A5">
        <w:rPr>
          <w:rFonts w:ascii="Libre Baskerville" w:hAnsi="Libre Baskerville" w:cs="Times New Roman"/>
          <w:color w:val="000000"/>
          <w:sz w:val="22"/>
          <w:szCs w:val="22"/>
        </w:rPr>
        <w:t xml:space="preserve">Snow Date:  Monday, January 22nd </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xml:space="preserve">The address/location information for Freedom High School to plug in to your </w:t>
      </w:r>
      <w:proofErr w:type="spellStart"/>
      <w:r w:rsidRPr="00CC13A5">
        <w:rPr>
          <w:rFonts w:ascii="Libre Baskerville" w:hAnsi="Libre Baskerville" w:cs="Times New Roman"/>
          <w:color w:val="000000"/>
          <w:sz w:val="22"/>
          <w:szCs w:val="22"/>
        </w:rPr>
        <w:t>gps</w:t>
      </w:r>
      <w:proofErr w:type="spellEnd"/>
      <w:r w:rsidRPr="00CC13A5">
        <w:rPr>
          <w:rFonts w:ascii="Libre Baskerville" w:hAnsi="Libre Baskerville" w:cs="Times New Roman"/>
          <w:color w:val="000000"/>
          <w:sz w:val="22"/>
          <w:szCs w:val="22"/>
        </w:rPr>
        <w:t xml:space="preserve"> for travel to Freedom High School for the festival is: </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3149 Chester Ave., Bethlehem, PA 18020</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All student drivers should park in the parking lot at the front of the building. On Jan 19th, since it is a school day please park in the back 4-5 rows of that lot closest to East Hills Middle School</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b/>
          <w:bCs/>
          <w:color w:val="000000"/>
          <w:sz w:val="22"/>
          <w:szCs w:val="22"/>
          <w:u w:val="single"/>
        </w:rPr>
        <w:t>Additional Details:</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xml:space="preserve">Don’t forget to bring your music in a folder with your name and school on it, an extra pencil, and a water bottle for the day. </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u w:val="single"/>
        </w:rPr>
        <w:t>General Expectations and Guidelines:</w:t>
      </w: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rPr>
        <w:t xml:space="preserve">The use of cell phones and electronic devices are limited to breaks and may only be in use when we are not in rehearsal. </w:t>
      </w:r>
    </w:p>
    <w:p w:rsidR="00CC13A5" w:rsidRDefault="00CC13A5" w:rsidP="00CC13A5">
      <w:pPr>
        <w:rPr>
          <w:rFonts w:ascii="Times" w:eastAsia="Times New Roman" w:hAnsi="Times" w:cs="Times New Roman"/>
          <w:sz w:val="20"/>
          <w:szCs w:val="20"/>
        </w:rPr>
      </w:pPr>
    </w:p>
    <w:p w:rsidR="00CC13A5" w:rsidRDefault="00CC13A5" w:rsidP="00CC13A5">
      <w:pPr>
        <w:rPr>
          <w:rFonts w:ascii="Times" w:eastAsia="Times New Roman" w:hAnsi="Times" w:cs="Times New Roman"/>
          <w:sz w:val="20"/>
          <w:szCs w:val="20"/>
        </w:rPr>
      </w:pPr>
    </w:p>
    <w:p w:rsidR="00CC13A5" w:rsidRDefault="00CC13A5" w:rsidP="00CC13A5">
      <w:pPr>
        <w:rPr>
          <w:rFonts w:ascii="Times" w:eastAsia="Times New Roman" w:hAnsi="Times" w:cs="Times New Roman"/>
          <w:sz w:val="20"/>
          <w:szCs w:val="20"/>
        </w:rPr>
      </w:pPr>
    </w:p>
    <w:p w:rsidR="00CC13A5" w:rsidRPr="00CC13A5" w:rsidRDefault="00CC13A5" w:rsidP="00CC13A5">
      <w:pPr>
        <w:rPr>
          <w:rFonts w:ascii="Times" w:eastAsia="Times New Roman" w:hAnsi="Times" w:cs="Times New Roman"/>
          <w:sz w:val="20"/>
          <w:szCs w:val="20"/>
        </w:rPr>
      </w:pP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rPr>
        <w:lastRenderedPageBreak/>
        <w:t>Please wear school appropriate clothing.  Remember, you will be rehearsing for many hours so dress appropriately. Please bring a sweater or sweatshirt that can be added or removed based upon temperature, our school tends to be very cold at this time of year. Please refer to the dress guidelines below.</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Due to the popularity of low riding jeans, both males and females must ensure that no skin be exposed between the shirt top and pants.  Jeans and pants must be worn on the hips at all times.  </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Shirts or tops should not be excessively revealing.</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Do not wear jewelry or garments that could cause injury to you or others.  This includes long chains and studded apparel.</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Skirts or shorts should be at mid-thigh or longer.</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Do not wear clothing with holes or tears that are considered unnecessarily revealing.</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Spandex-type material should not be worn without an outer layer.</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Any type of head covering including hoods, hats, bandanas, and sweatbands are not permitted.  This applies to both men and women.  Exceptions may be made for religious or medical reasons.  </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No clothing with dual meaning words, profanity, alcohol or drug related advertising or labels.</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No undergarments should be exposed when standing or sitting.  This includes all male and female undergarments.</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No sleeveless tops or tank tops may be worn unless a T-shirt or other shirt is worn over the sleeveless top.  This applies to both men and women.</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 xml:space="preserve">Attire should not cause undue disturbance in the building.  Any attire deemed distracting to the educational environment </w:t>
      </w:r>
      <w:proofErr w:type="gramStart"/>
      <w:r w:rsidRPr="00CC13A5">
        <w:rPr>
          <w:rFonts w:ascii="Libre Baskerville" w:hAnsi="Libre Baskerville" w:cs="Times New Roman"/>
          <w:color w:val="000000"/>
          <w:sz w:val="22"/>
          <w:szCs w:val="22"/>
        </w:rPr>
        <w:t>may</w:t>
      </w:r>
      <w:proofErr w:type="gramEnd"/>
      <w:r w:rsidRPr="00CC13A5">
        <w:rPr>
          <w:rFonts w:ascii="Libre Baskerville" w:hAnsi="Libre Baskerville" w:cs="Times New Roman"/>
          <w:color w:val="000000"/>
          <w:sz w:val="22"/>
          <w:szCs w:val="22"/>
        </w:rPr>
        <w:t xml:space="preserve"> be considered improper.</w:t>
      </w:r>
    </w:p>
    <w:p w:rsidR="00CC13A5" w:rsidRPr="00CC13A5" w:rsidRDefault="00CC13A5" w:rsidP="00CC13A5">
      <w:pPr>
        <w:numPr>
          <w:ilvl w:val="0"/>
          <w:numId w:val="1"/>
        </w:numPr>
        <w:jc w:val="both"/>
        <w:textAlignment w:val="baseline"/>
        <w:rPr>
          <w:rFonts w:ascii="Libre Baskerville" w:hAnsi="Libre Baskerville" w:cs="Times New Roman"/>
          <w:color w:val="000000"/>
          <w:sz w:val="22"/>
          <w:szCs w:val="22"/>
        </w:rPr>
      </w:pPr>
      <w:r w:rsidRPr="00CC13A5">
        <w:rPr>
          <w:rFonts w:ascii="Libre Baskerville" w:hAnsi="Libre Baskerville" w:cs="Times New Roman"/>
          <w:color w:val="000000"/>
          <w:sz w:val="22"/>
          <w:szCs w:val="22"/>
        </w:rPr>
        <w:t>Street shoes must be worn.</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u w:val="single"/>
        </w:rPr>
        <w:t>Concert dress</w:t>
      </w:r>
      <w:r w:rsidRPr="00CC13A5">
        <w:rPr>
          <w:rFonts w:ascii="Libre Baskerville" w:hAnsi="Libre Baskerville" w:cs="Times New Roman"/>
          <w:color w:val="000000"/>
          <w:sz w:val="22"/>
          <w:szCs w:val="22"/>
        </w:rPr>
        <w:t>:</w:t>
      </w:r>
    </w:p>
    <w:p w:rsidR="00CC13A5" w:rsidRPr="00CC13A5" w:rsidRDefault="00CC13A5" w:rsidP="00CC13A5">
      <w:pPr>
        <w:numPr>
          <w:ilvl w:val="0"/>
          <w:numId w:val="2"/>
        </w:numPr>
        <w:ind w:left="360"/>
        <w:textAlignment w:val="baseline"/>
        <w:rPr>
          <w:rFonts w:ascii="Noto Sans Symbols" w:hAnsi="Noto Sans Symbols" w:cs="Times New Roman"/>
          <w:color w:val="000000"/>
          <w:sz w:val="22"/>
          <w:szCs w:val="22"/>
        </w:rPr>
      </w:pPr>
      <w:r w:rsidRPr="00CC13A5">
        <w:rPr>
          <w:rFonts w:ascii="Libre Baskerville" w:hAnsi="Libre Baskerville" w:cs="Times New Roman"/>
          <w:color w:val="000000"/>
          <w:sz w:val="22"/>
          <w:szCs w:val="22"/>
        </w:rPr>
        <w:t xml:space="preserve">Men: white dress shirt, necktie, black dress pants, dark socks with dress </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w:t>
      </w:r>
      <w:proofErr w:type="gramStart"/>
      <w:r w:rsidRPr="00CC13A5">
        <w:rPr>
          <w:rFonts w:ascii="Libre Baskerville" w:hAnsi="Libre Baskerville" w:cs="Times New Roman"/>
          <w:color w:val="000000"/>
          <w:sz w:val="22"/>
          <w:szCs w:val="22"/>
        </w:rPr>
        <w:t>shoes</w:t>
      </w:r>
      <w:proofErr w:type="gramEnd"/>
    </w:p>
    <w:p w:rsidR="00CC13A5" w:rsidRPr="00CC13A5" w:rsidRDefault="00CC13A5" w:rsidP="00CC13A5">
      <w:pPr>
        <w:numPr>
          <w:ilvl w:val="0"/>
          <w:numId w:val="3"/>
        </w:numPr>
        <w:ind w:left="360"/>
        <w:textAlignment w:val="baseline"/>
        <w:rPr>
          <w:rFonts w:ascii="Noto Sans Symbols" w:hAnsi="Noto Sans Symbols" w:cs="Times New Roman"/>
          <w:color w:val="000000"/>
          <w:sz w:val="22"/>
          <w:szCs w:val="22"/>
        </w:rPr>
      </w:pPr>
      <w:r w:rsidRPr="00CC13A5">
        <w:rPr>
          <w:rFonts w:ascii="Libre Baskerville" w:hAnsi="Libre Baskerville" w:cs="Times New Roman"/>
          <w:color w:val="000000"/>
          <w:sz w:val="22"/>
          <w:szCs w:val="22"/>
        </w:rPr>
        <w:t xml:space="preserve">Women: </w:t>
      </w:r>
      <w:r w:rsidRPr="00CC13A5">
        <w:rPr>
          <w:rFonts w:ascii="Libre Baskerville" w:hAnsi="Libre Baskerville" w:cs="Times New Roman"/>
          <w:color w:val="000000"/>
          <w:sz w:val="22"/>
          <w:szCs w:val="22"/>
        </w:rPr>
        <w:tab/>
        <w:t>black calf to ankle length skirts, white blouse, sleeves covering the</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w:t>
      </w:r>
      <w:proofErr w:type="gramStart"/>
      <w:r w:rsidRPr="00CC13A5">
        <w:rPr>
          <w:rFonts w:ascii="Libre Baskerville" w:hAnsi="Libre Baskerville" w:cs="Times New Roman"/>
          <w:color w:val="000000"/>
          <w:sz w:val="22"/>
          <w:szCs w:val="22"/>
        </w:rPr>
        <w:t>shoulders</w:t>
      </w:r>
      <w:proofErr w:type="gramEnd"/>
      <w:r w:rsidRPr="00CC13A5">
        <w:rPr>
          <w:rFonts w:ascii="Libre Baskerville" w:hAnsi="Libre Baskerville" w:cs="Times New Roman"/>
          <w:color w:val="000000"/>
          <w:sz w:val="22"/>
          <w:szCs w:val="22"/>
        </w:rPr>
        <w:t xml:space="preserve"> (no spaghetti straps), closed-toe dress shoes, black nylons</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u w:val="single"/>
        </w:rPr>
        <w:t>Recording and Photograph:</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A recording will be made of the concert and a picture will be taken of the choir before the concert.  All students will receive a complimentary CD.  The picture will be available for purchase in the lobby of the auditorium before and after the concert.</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u w:val="single"/>
        </w:rPr>
        <w:t xml:space="preserve">Concert Tickets: </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 xml:space="preserve">Tickets for the concert will be $5 and may be purchased in the front lobby of the school prior to the concert. </w:t>
      </w:r>
    </w:p>
    <w:p w:rsidR="00CC13A5" w:rsidRPr="00CC13A5" w:rsidRDefault="00CC13A5" w:rsidP="00CC13A5">
      <w:pPr>
        <w:spacing w:after="240"/>
        <w:rPr>
          <w:rFonts w:ascii="Times" w:eastAsia="Times New Roman" w:hAnsi="Times" w:cs="Times New Roman"/>
          <w:sz w:val="20"/>
          <w:szCs w:val="20"/>
        </w:rPr>
      </w:pP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u w:val="single"/>
        </w:rPr>
        <w:t>Food:</w:t>
      </w:r>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Lunch will be provided on both days of the festival and dinner wi</w:t>
      </w:r>
      <w:r>
        <w:rPr>
          <w:rFonts w:ascii="Libre Baskerville" w:hAnsi="Libre Baskerville" w:cs="Times New Roman"/>
          <w:color w:val="000000"/>
          <w:sz w:val="22"/>
          <w:szCs w:val="22"/>
        </w:rPr>
        <w:t xml:space="preserve">ll provided on January 19th. </w:t>
      </w:r>
      <w:r w:rsidRPr="00CC13A5">
        <w:rPr>
          <w:rFonts w:ascii="Libre Baskerville" w:hAnsi="Libre Baskerville" w:cs="Times New Roman"/>
          <w:color w:val="000000"/>
          <w:sz w:val="22"/>
          <w:szCs w:val="22"/>
        </w:rPr>
        <w:t>Please consider packing a lunch if you have any food allergies or are a picky eater; there is a vegetarian option already available for all three meals.</w:t>
      </w:r>
    </w:p>
    <w:p w:rsidR="00CC13A5" w:rsidRDefault="00CC13A5" w:rsidP="00CC13A5">
      <w:pPr>
        <w:rPr>
          <w:rFonts w:ascii="Times" w:eastAsia="Times New Roman" w:hAnsi="Times" w:cs="Times New Roman"/>
          <w:sz w:val="20"/>
          <w:szCs w:val="20"/>
        </w:rPr>
      </w:pPr>
    </w:p>
    <w:p w:rsidR="00CC13A5" w:rsidRDefault="00CC13A5" w:rsidP="00CC13A5">
      <w:pPr>
        <w:rPr>
          <w:rFonts w:ascii="Times" w:eastAsia="Times New Roman" w:hAnsi="Times" w:cs="Times New Roman"/>
          <w:sz w:val="20"/>
          <w:szCs w:val="20"/>
        </w:rPr>
      </w:pPr>
    </w:p>
    <w:p w:rsidR="00CC13A5" w:rsidRPr="00CC13A5" w:rsidRDefault="00CC13A5" w:rsidP="00CC13A5">
      <w:pPr>
        <w:rPr>
          <w:rFonts w:ascii="Times" w:eastAsia="Times New Roman" w:hAnsi="Times" w:cs="Times New Roman"/>
          <w:sz w:val="20"/>
          <w:szCs w:val="20"/>
        </w:rPr>
      </w:pPr>
      <w:bookmarkStart w:id="0" w:name="_GoBack"/>
      <w:bookmarkEnd w:id="0"/>
    </w:p>
    <w:p w:rsidR="00CC13A5" w:rsidRPr="00CC13A5" w:rsidRDefault="00CC13A5" w:rsidP="00CC13A5">
      <w:pPr>
        <w:rPr>
          <w:rFonts w:ascii="Times" w:hAnsi="Times" w:cs="Times New Roman"/>
          <w:sz w:val="20"/>
          <w:szCs w:val="20"/>
        </w:rPr>
      </w:pPr>
      <w:r w:rsidRPr="00CC13A5">
        <w:rPr>
          <w:rFonts w:ascii="Libre Baskerville" w:hAnsi="Libre Baskerville" w:cs="Times New Roman"/>
          <w:color w:val="000000"/>
          <w:sz w:val="22"/>
          <w:szCs w:val="22"/>
        </w:rPr>
        <w:t>Should you need to contact me regarding anything including inclement weather for any day of the festival, please use the following sources:</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ind w:firstLine="720"/>
        <w:rPr>
          <w:rFonts w:ascii="Times" w:hAnsi="Times" w:cs="Times New Roman"/>
          <w:sz w:val="20"/>
          <w:szCs w:val="20"/>
        </w:rPr>
      </w:pPr>
      <w:r w:rsidRPr="00CC13A5">
        <w:rPr>
          <w:rFonts w:ascii="Libre Baskerville" w:hAnsi="Libre Baskerville" w:cs="Times New Roman"/>
          <w:color w:val="000000"/>
          <w:sz w:val="22"/>
          <w:szCs w:val="22"/>
        </w:rPr>
        <w:t>Cell Phone:</w:t>
      </w:r>
      <w:r w:rsidRPr="00CC13A5">
        <w:rPr>
          <w:rFonts w:ascii="Libre Baskerville" w:hAnsi="Libre Baskerville" w:cs="Times New Roman"/>
          <w:color w:val="000000"/>
          <w:sz w:val="22"/>
          <w:szCs w:val="22"/>
        </w:rPr>
        <w:tab/>
      </w:r>
      <w:r w:rsidRPr="00CC13A5">
        <w:rPr>
          <w:rFonts w:ascii="Libre Baskerville" w:hAnsi="Libre Baskerville" w:cs="Times New Roman"/>
          <w:color w:val="000000"/>
          <w:sz w:val="22"/>
          <w:szCs w:val="22"/>
        </w:rPr>
        <w:tab/>
      </w:r>
      <w:r w:rsidRPr="00CC13A5">
        <w:rPr>
          <w:rFonts w:ascii="Libre Baskerville" w:hAnsi="Libre Baskerville" w:cs="Times New Roman"/>
          <w:color w:val="000000"/>
          <w:sz w:val="22"/>
          <w:szCs w:val="22"/>
        </w:rPr>
        <w:tab/>
        <w:t>570-460-3935</w:t>
      </w:r>
    </w:p>
    <w:p w:rsidR="00CC13A5" w:rsidRPr="00CC13A5" w:rsidRDefault="00CC13A5" w:rsidP="00CC13A5">
      <w:pPr>
        <w:ind w:firstLine="720"/>
        <w:rPr>
          <w:rFonts w:ascii="Times" w:hAnsi="Times" w:cs="Times New Roman"/>
          <w:sz w:val="20"/>
          <w:szCs w:val="20"/>
        </w:rPr>
      </w:pPr>
      <w:r w:rsidRPr="00CC13A5">
        <w:rPr>
          <w:rFonts w:ascii="Libre Baskerville" w:hAnsi="Libre Baskerville" w:cs="Times New Roman"/>
          <w:color w:val="000000"/>
          <w:sz w:val="22"/>
          <w:szCs w:val="22"/>
        </w:rPr>
        <w:t>School Web Site:</w:t>
      </w:r>
      <w:r w:rsidRPr="00CC13A5">
        <w:rPr>
          <w:rFonts w:ascii="Libre Baskerville" w:hAnsi="Libre Baskerville" w:cs="Times New Roman"/>
          <w:color w:val="000000"/>
          <w:sz w:val="22"/>
          <w:szCs w:val="22"/>
        </w:rPr>
        <w:tab/>
      </w:r>
      <w:r w:rsidRPr="00CC13A5">
        <w:rPr>
          <w:rFonts w:ascii="Libre Baskerville" w:hAnsi="Libre Baskerville" w:cs="Times New Roman"/>
          <w:color w:val="000000"/>
          <w:sz w:val="22"/>
          <w:szCs w:val="22"/>
        </w:rPr>
        <w:tab/>
      </w:r>
      <w:hyperlink r:id="rId7" w:history="1">
        <w:r w:rsidRPr="00CC13A5">
          <w:rPr>
            <w:rFonts w:ascii="Libre Baskerville" w:hAnsi="Libre Baskerville" w:cs="Times New Roman"/>
            <w:color w:val="1155CC"/>
            <w:sz w:val="22"/>
            <w:szCs w:val="22"/>
            <w:u w:val="single"/>
          </w:rPr>
          <w:t>https://www.beth.k12.pa.us/</w:t>
        </w:r>
      </w:hyperlink>
    </w:p>
    <w:p w:rsidR="00CC13A5" w:rsidRPr="00CC13A5" w:rsidRDefault="00CC13A5" w:rsidP="00CC13A5">
      <w:pPr>
        <w:ind w:firstLine="720"/>
        <w:rPr>
          <w:rFonts w:ascii="Times" w:hAnsi="Times" w:cs="Times New Roman"/>
          <w:sz w:val="20"/>
          <w:szCs w:val="20"/>
        </w:rPr>
      </w:pPr>
      <w:r w:rsidRPr="00CC13A5">
        <w:rPr>
          <w:rFonts w:ascii="Libre Baskerville" w:hAnsi="Libre Baskerville" w:cs="Times New Roman"/>
          <w:color w:val="000000"/>
          <w:sz w:val="22"/>
          <w:szCs w:val="22"/>
        </w:rPr>
        <w:t xml:space="preserve">FHS Choir Website </w:t>
      </w:r>
    </w:p>
    <w:p w:rsidR="00CC13A5" w:rsidRPr="00CC13A5" w:rsidRDefault="00CC13A5" w:rsidP="00CC13A5">
      <w:pPr>
        <w:ind w:firstLine="720"/>
        <w:rPr>
          <w:rFonts w:ascii="Times" w:hAnsi="Times" w:cs="Times New Roman"/>
          <w:sz w:val="20"/>
          <w:szCs w:val="20"/>
        </w:rPr>
      </w:pPr>
      <w:proofErr w:type="gramStart"/>
      <w:r w:rsidRPr="00CC13A5">
        <w:rPr>
          <w:rFonts w:ascii="Libre Baskerville" w:hAnsi="Libre Baskerville" w:cs="Times New Roman"/>
          <w:color w:val="000000"/>
          <w:sz w:val="22"/>
          <w:szCs w:val="22"/>
        </w:rPr>
        <w:t>under</w:t>
      </w:r>
      <w:proofErr w:type="gramEnd"/>
      <w:r w:rsidRPr="00CC13A5">
        <w:rPr>
          <w:rFonts w:ascii="Libre Baskerville" w:hAnsi="Libre Baskerville" w:cs="Times New Roman"/>
          <w:color w:val="000000"/>
          <w:sz w:val="22"/>
          <w:szCs w:val="22"/>
        </w:rPr>
        <w:t xml:space="preserve"> the County Chorus Tab: https://fhschoir.wikispaces.com/</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rPr>
        <w:t>We are looking forward to meeting each of you, and anticipate an exciting and rewarding festival!</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rPr>
        <w:t>Sincerely,</w:t>
      </w:r>
    </w:p>
    <w:p w:rsidR="00CC13A5" w:rsidRPr="00CC13A5" w:rsidRDefault="00CC13A5" w:rsidP="00CC13A5">
      <w:pPr>
        <w:rPr>
          <w:rFonts w:ascii="Times" w:eastAsia="Times New Roman" w:hAnsi="Times" w:cs="Times New Roman"/>
          <w:sz w:val="20"/>
          <w:szCs w:val="20"/>
        </w:rPr>
      </w:pP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rPr>
        <w:t>Jennifer Volpato</w:t>
      </w: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rPr>
        <w:t xml:space="preserve">Host Director; Director of Vocal Music </w:t>
      </w:r>
    </w:p>
    <w:p w:rsidR="00CC13A5" w:rsidRPr="00CC13A5" w:rsidRDefault="00CC13A5" w:rsidP="00CC13A5">
      <w:pPr>
        <w:jc w:val="both"/>
        <w:rPr>
          <w:rFonts w:ascii="Times" w:hAnsi="Times" w:cs="Times New Roman"/>
          <w:sz w:val="20"/>
          <w:szCs w:val="20"/>
        </w:rPr>
      </w:pPr>
      <w:r w:rsidRPr="00CC13A5">
        <w:rPr>
          <w:rFonts w:ascii="Libre Baskerville" w:hAnsi="Libre Baskerville" w:cs="Times New Roman"/>
          <w:color w:val="000000"/>
          <w:sz w:val="22"/>
          <w:szCs w:val="22"/>
        </w:rPr>
        <w:t>Freedom High School</w:t>
      </w:r>
    </w:p>
    <w:p w:rsidR="00CC13A5" w:rsidRPr="00CC13A5" w:rsidRDefault="00CC13A5" w:rsidP="00CC13A5">
      <w:pPr>
        <w:rPr>
          <w:rFonts w:ascii="Times" w:eastAsia="Times New Roman" w:hAnsi="Times" w:cs="Times New Roman"/>
          <w:sz w:val="20"/>
          <w:szCs w:val="20"/>
        </w:rPr>
      </w:pPr>
    </w:p>
    <w:p w:rsidR="00062B1C" w:rsidRDefault="00062B1C"/>
    <w:sectPr w:rsidR="00062B1C" w:rsidSect="00062B1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Libre Baskerville">
    <w:altName w:val="Times New Roman"/>
    <w:panose1 w:val="00000000000000000000"/>
    <w:charset w:val="00"/>
    <w:family w:val="roman"/>
    <w:notTrueType/>
    <w:pitch w:val="default"/>
  </w:font>
  <w:font w:name="Noto Sans Symbol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62D2"/>
    <w:multiLevelType w:val="multilevel"/>
    <w:tmpl w:val="B742D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4C02B5"/>
    <w:multiLevelType w:val="multilevel"/>
    <w:tmpl w:val="1868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AE5985"/>
    <w:multiLevelType w:val="multilevel"/>
    <w:tmpl w:val="1938E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3A5"/>
    <w:rsid w:val="00062B1C"/>
    <w:rsid w:val="00CC13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89B3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13A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CC13A5"/>
  </w:style>
  <w:style w:type="character" w:styleId="Hyperlink">
    <w:name w:val="Hyperlink"/>
    <w:basedOn w:val="DefaultParagraphFont"/>
    <w:uiPriority w:val="99"/>
    <w:semiHidden/>
    <w:unhideWhenUsed/>
    <w:rsid w:val="00CC13A5"/>
    <w:rPr>
      <w:color w:val="0000FF"/>
      <w:u w:val="single"/>
    </w:rPr>
  </w:style>
  <w:style w:type="paragraph" w:styleId="BalloonText">
    <w:name w:val="Balloon Text"/>
    <w:basedOn w:val="Normal"/>
    <w:link w:val="BalloonTextChar"/>
    <w:uiPriority w:val="99"/>
    <w:semiHidden/>
    <w:unhideWhenUsed/>
    <w:rsid w:val="00CC13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13A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C13A5"/>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CC13A5"/>
  </w:style>
  <w:style w:type="character" w:styleId="Hyperlink">
    <w:name w:val="Hyperlink"/>
    <w:basedOn w:val="DefaultParagraphFont"/>
    <w:uiPriority w:val="99"/>
    <w:semiHidden/>
    <w:unhideWhenUsed/>
    <w:rsid w:val="00CC13A5"/>
    <w:rPr>
      <w:color w:val="0000FF"/>
      <w:u w:val="single"/>
    </w:rPr>
  </w:style>
  <w:style w:type="paragraph" w:styleId="BalloonText">
    <w:name w:val="Balloon Text"/>
    <w:basedOn w:val="Normal"/>
    <w:link w:val="BalloonTextChar"/>
    <w:uiPriority w:val="99"/>
    <w:semiHidden/>
    <w:unhideWhenUsed/>
    <w:rsid w:val="00CC13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13A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30303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s://www.beth.k12.pa.u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695</Words>
  <Characters>3967</Characters>
  <Application>Microsoft Macintosh Word</Application>
  <DocSecurity>0</DocSecurity>
  <Lines>33</Lines>
  <Paragraphs>9</Paragraphs>
  <ScaleCrop>false</ScaleCrop>
  <Company>Bethlehem Area School District</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Volpato</dc:creator>
  <cp:keywords/>
  <dc:description/>
  <cp:lastModifiedBy>Jennifer Volpato</cp:lastModifiedBy>
  <cp:revision>1</cp:revision>
  <dcterms:created xsi:type="dcterms:W3CDTF">2018-01-08T16:03:00Z</dcterms:created>
  <dcterms:modified xsi:type="dcterms:W3CDTF">2018-01-08T16:06:00Z</dcterms:modified>
</cp:coreProperties>
</file>